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5D2D" w:rsidRDefault="00855D2D" w:rsidP="00855D2D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проект</w:t>
      </w:r>
    </w:p>
    <w:p w:rsidR="00881F86" w:rsidRDefault="008C0A69">
      <w:pPr>
        <w:jc w:val="center"/>
      </w:pPr>
      <w:r>
        <w:rPr>
          <w:rFonts w:ascii="Times New Roman" w:hAnsi="Times New Roman" w:cs="Times New Roman"/>
          <w:sz w:val="28"/>
        </w:rPr>
        <w:t>ПОВЕСТКА ЗАСЕДАНИЯ</w:t>
      </w:r>
    </w:p>
    <w:p w:rsidR="00881F86" w:rsidRDefault="008C0A69">
      <w:pPr>
        <w:jc w:val="center"/>
      </w:pPr>
      <w:r>
        <w:rPr>
          <w:rFonts w:ascii="Times New Roman" w:hAnsi="Times New Roman" w:cs="Times New Roman"/>
          <w:sz w:val="28"/>
        </w:rPr>
        <w:t>КОМИТЕТ ПО ВОПРОСАМ ГОСУДАРСТВЕННОГО СТРОИТЕЛЬСТВА, МЕСТНОГО САМОУПРАВЛЕНИЯ И ГАРМОНИЗАЦИИ МЕЖНАЦИОНАЛЬНЫХ ОТНОШЕНИЙ</w:t>
      </w:r>
    </w:p>
    <w:p w:rsidR="00881F86" w:rsidRDefault="008C0A69">
      <w:pPr>
        <w:jc w:val="center"/>
      </w:pPr>
      <w:r>
        <w:rPr>
          <w:rFonts w:ascii="Times New Roman" w:hAnsi="Times New Roman" w:cs="Times New Roman"/>
          <w:sz w:val="28"/>
        </w:rPr>
        <w:t xml:space="preserve"> </w:t>
      </w:r>
    </w:p>
    <w:tbl>
      <w:tblPr>
        <w:tblStyle w:val="TableNormal"/>
        <w:tblW w:w="9637" w:type="dxa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2267"/>
        <w:gridCol w:w="3968"/>
      </w:tblGrid>
      <w:tr w:rsidR="00881F86">
        <w:tc>
          <w:tcPr>
            <w:tcW w:w="3401" w:type="dxa"/>
          </w:tcPr>
          <w:p w:rsidR="00881F86" w:rsidRDefault="008C0A69">
            <w:pPr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16 июня 2026 года</w:t>
            </w:r>
          </w:p>
          <w:p w:rsidR="00881F86" w:rsidRDefault="008C0A69">
            <w:pPr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15-00</w:t>
            </w:r>
          </w:p>
        </w:tc>
        <w:tc>
          <w:tcPr>
            <w:tcW w:w="2267" w:type="dxa"/>
          </w:tcPr>
          <w:p w:rsidR="00881F86" w:rsidRDefault="00881F86"/>
        </w:tc>
        <w:tc>
          <w:tcPr>
            <w:tcW w:w="3968" w:type="dxa"/>
          </w:tcPr>
          <w:p w:rsidR="00881F86" w:rsidRDefault="00A42179"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9D5212">
              <w:rPr>
                <w:rFonts w:ascii="Times New Roman" w:hAnsi="Times New Roman" w:cs="Times New Roman"/>
                <w:sz w:val="28"/>
                <w:szCs w:val="28"/>
              </w:rPr>
              <w:t xml:space="preserve">. Петропавловск-Камчатский, здание Правительства Камчатского края, </w:t>
            </w:r>
            <w:proofErr w:type="spellStart"/>
            <w:r w:rsidRPr="009D5212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9D5212">
              <w:rPr>
                <w:rFonts w:ascii="Times New Roman" w:hAnsi="Times New Roman" w:cs="Times New Roman"/>
                <w:sz w:val="28"/>
                <w:szCs w:val="28"/>
              </w:rPr>
              <w:t>. № 402</w:t>
            </w:r>
          </w:p>
        </w:tc>
      </w:tr>
    </w:tbl>
    <w:p w:rsidR="00881F86" w:rsidRDefault="008C0A69">
      <w:r>
        <w:rPr>
          <w:rFonts w:ascii="Times New Roman" w:hAnsi="Times New Roman" w:cs="Times New Roman"/>
          <w:sz w:val="28"/>
        </w:rPr>
        <w:t xml:space="preserve"> </w:t>
      </w:r>
    </w:p>
    <w:p w:rsidR="00881F86" w:rsidRDefault="008C0A69">
      <w:r>
        <w:rPr>
          <w:rFonts w:ascii="Times New Roman" w:hAnsi="Times New Roman" w:cs="Times New Roman"/>
          <w:sz w:val="28"/>
        </w:rPr>
        <w:t xml:space="preserve"> </w:t>
      </w:r>
    </w:p>
    <w:p w:rsidR="00881F86" w:rsidRDefault="008C0A69">
      <w:r>
        <w:rPr>
          <w:rFonts w:ascii="Times New Roman" w:hAnsi="Times New Roman" w:cs="Times New Roman"/>
          <w:sz w:val="28"/>
        </w:rPr>
        <w:t xml:space="preserve"> </w:t>
      </w:r>
    </w:p>
    <w:p w:rsidR="00A42179" w:rsidRDefault="00A42179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881F86" w:rsidRDefault="008C0A69">
      <w:pPr>
        <w:ind w:firstLine="709"/>
        <w:jc w:val="both"/>
      </w:pPr>
      <w:r>
        <w:rPr>
          <w:rFonts w:ascii="Times New Roman" w:hAnsi="Times New Roman" w:cs="Times New Roman"/>
          <w:sz w:val="28"/>
        </w:rPr>
        <w:t>Об утверждении повестки заседания постоянного комитета</w:t>
      </w:r>
    </w:p>
    <w:p w:rsidR="00881F86" w:rsidRDefault="008C0A69">
      <w:pPr>
        <w:ind w:firstLine="709"/>
        <w:jc w:val="both"/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>. Председатель комитета Мананников М.М.</w:t>
      </w:r>
    </w:p>
    <w:p w:rsidR="00881F86" w:rsidRDefault="008C0A69">
      <w:r>
        <w:rPr>
          <w:rFonts w:ascii="Times New Roman" w:hAnsi="Times New Roman" w:cs="Times New Roman"/>
          <w:sz w:val="28"/>
        </w:rPr>
        <w:t xml:space="preserve"> </w:t>
      </w:r>
    </w:p>
    <w:p w:rsidR="00881F86" w:rsidRDefault="008C0A69" w:rsidP="00A42179">
      <w:pPr>
        <w:spacing w:line="312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 xml:space="preserve">1. О присвоении Высшего почетного звания Камчатского края "Почетный житель Камчатского края" </w:t>
      </w:r>
    </w:p>
    <w:p w:rsidR="00881F86" w:rsidRPr="001530D5" w:rsidRDefault="008C0A69" w:rsidP="008524EA">
      <w:pPr>
        <w:ind w:firstLine="709"/>
        <w:jc w:val="both"/>
        <w:rPr>
          <w:i/>
        </w:rPr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>.</w:t>
      </w:r>
      <w:r w:rsidR="001530D5" w:rsidRPr="00E24F48">
        <w:rPr>
          <w:rFonts w:ascii="Times New Roman" w:hAnsi="Times New Roman" w:cs="Times New Roman"/>
          <w:sz w:val="28"/>
        </w:rPr>
        <w:t xml:space="preserve"> </w:t>
      </w:r>
      <w:r w:rsidR="001530D5" w:rsidRPr="001530D5">
        <w:rPr>
          <w:rFonts w:ascii="Times New Roman" w:hAnsi="Times New Roman" w:cs="Times New Roman"/>
          <w:i/>
          <w:sz w:val="28"/>
        </w:rPr>
        <w:t>Н</w:t>
      </w:r>
      <w:r w:rsidR="001530D5" w:rsidRPr="001530D5">
        <w:rPr>
          <w:rFonts w:ascii="Times New Roman" w:hAnsi="Times New Roman" w:cs="Times New Roman"/>
          <w:i/>
          <w:sz w:val="28"/>
        </w:rPr>
        <w:t>ачальник Главного правового управления Администрации Губернатора Камчатского края</w:t>
      </w:r>
      <w:r w:rsidR="001530D5">
        <w:rPr>
          <w:rFonts w:ascii="Times New Roman" w:hAnsi="Times New Roman" w:cs="Times New Roman"/>
          <w:i/>
          <w:sz w:val="28"/>
        </w:rPr>
        <w:t xml:space="preserve"> </w:t>
      </w:r>
      <w:r w:rsidR="000D7057">
        <w:rPr>
          <w:rFonts w:ascii="Times New Roman" w:hAnsi="Times New Roman" w:cs="Times New Roman"/>
          <w:i/>
          <w:sz w:val="28"/>
        </w:rPr>
        <w:t xml:space="preserve">Давудова </w:t>
      </w:r>
      <w:bookmarkStart w:id="0" w:name="_GoBack"/>
      <w:bookmarkEnd w:id="0"/>
      <w:r w:rsidR="001530D5" w:rsidRPr="001530D5">
        <w:rPr>
          <w:rFonts w:ascii="Times New Roman" w:hAnsi="Times New Roman" w:cs="Times New Roman"/>
          <w:i/>
          <w:sz w:val="28"/>
        </w:rPr>
        <w:t>Д</w:t>
      </w:r>
      <w:r w:rsidR="000D7057">
        <w:rPr>
          <w:rFonts w:ascii="Times New Roman" w:hAnsi="Times New Roman" w:cs="Times New Roman"/>
          <w:i/>
          <w:sz w:val="28"/>
        </w:rPr>
        <w:t>.</w:t>
      </w:r>
      <w:r w:rsidR="001530D5" w:rsidRPr="001530D5">
        <w:rPr>
          <w:rFonts w:ascii="Times New Roman" w:hAnsi="Times New Roman" w:cs="Times New Roman"/>
          <w:i/>
          <w:sz w:val="28"/>
        </w:rPr>
        <w:t>Н</w:t>
      </w:r>
      <w:r w:rsidR="000D7057">
        <w:rPr>
          <w:rFonts w:ascii="Times New Roman" w:hAnsi="Times New Roman" w:cs="Times New Roman"/>
          <w:i/>
          <w:sz w:val="28"/>
        </w:rPr>
        <w:t>.</w:t>
      </w:r>
      <w:r w:rsidR="001530D5" w:rsidRPr="001530D5">
        <w:rPr>
          <w:rFonts w:ascii="Times New Roman" w:hAnsi="Times New Roman" w:cs="Times New Roman"/>
          <w:i/>
          <w:sz w:val="28"/>
        </w:rPr>
        <w:t xml:space="preserve"> </w:t>
      </w:r>
    </w:p>
    <w:p w:rsidR="008524EA" w:rsidRPr="001530D5" w:rsidRDefault="008524EA">
      <w:pPr>
        <w:ind w:firstLine="709"/>
        <w:jc w:val="both"/>
        <w:rPr>
          <w:rFonts w:ascii="Times New Roman" w:hAnsi="Times New Roman" w:cs="Times New Roman"/>
          <w:i/>
          <w:sz w:val="28"/>
        </w:rPr>
      </w:pPr>
    </w:p>
    <w:p w:rsidR="00881F86" w:rsidRDefault="008C0A69">
      <w:pPr>
        <w:ind w:firstLine="709"/>
        <w:jc w:val="both"/>
      </w:pPr>
      <w:r>
        <w:rPr>
          <w:rFonts w:ascii="Times New Roman" w:hAnsi="Times New Roman" w:cs="Times New Roman"/>
          <w:sz w:val="28"/>
        </w:rPr>
        <w:t>2. О кандидатуре на должность Уполномоченного по правам человека в Камчатском крае</w:t>
      </w:r>
    </w:p>
    <w:p w:rsidR="004F27E0" w:rsidRDefault="008C0A69" w:rsidP="001530D5">
      <w:pPr>
        <w:ind w:firstLine="709"/>
        <w:jc w:val="both"/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. </w:t>
      </w:r>
      <w:r w:rsidR="001530D5">
        <w:rPr>
          <w:rFonts w:ascii="Times New Roman" w:hAnsi="Times New Roman" w:cs="Times New Roman"/>
          <w:i/>
          <w:sz w:val="28"/>
        </w:rPr>
        <w:t xml:space="preserve">Заместитель Председателя Правительства Камчатского края </w:t>
      </w:r>
      <w:proofErr w:type="spellStart"/>
      <w:r w:rsidR="001530D5">
        <w:rPr>
          <w:rFonts w:ascii="Times New Roman" w:hAnsi="Times New Roman" w:cs="Times New Roman"/>
          <w:i/>
          <w:sz w:val="28"/>
        </w:rPr>
        <w:t>Прудкий</w:t>
      </w:r>
      <w:proofErr w:type="spellEnd"/>
      <w:r w:rsidR="001530D5">
        <w:rPr>
          <w:rFonts w:ascii="Times New Roman" w:hAnsi="Times New Roman" w:cs="Times New Roman"/>
          <w:i/>
          <w:sz w:val="28"/>
        </w:rPr>
        <w:t xml:space="preserve"> Д.А.</w:t>
      </w:r>
      <w:r w:rsidR="001530D5">
        <w:t xml:space="preserve"> </w:t>
      </w:r>
    </w:p>
    <w:p w:rsidR="001530D5" w:rsidRDefault="008C0A69">
      <w:pPr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:rsidR="00881F86" w:rsidRDefault="008C0A69">
      <w:pPr>
        <w:ind w:firstLine="709"/>
        <w:jc w:val="both"/>
      </w:pPr>
      <w:r>
        <w:rPr>
          <w:rFonts w:ascii="Times New Roman" w:hAnsi="Times New Roman" w:cs="Times New Roman"/>
          <w:sz w:val="28"/>
        </w:rPr>
        <w:t xml:space="preserve">3. О проекте закона Камчатского края </w:t>
      </w:r>
      <w:r w:rsidR="00843C07">
        <w:rPr>
          <w:rFonts w:ascii="Times New Roman" w:hAnsi="Times New Roman" w:cs="Times New Roman"/>
          <w:sz w:val="28"/>
        </w:rPr>
        <w:t>"</w:t>
      </w:r>
      <w:r>
        <w:rPr>
          <w:rFonts w:ascii="Times New Roman" w:hAnsi="Times New Roman" w:cs="Times New Roman"/>
          <w:sz w:val="28"/>
        </w:rPr>
        <w:t xml:space="preserve">О внесении изменения в статью 3 Закона Камчатского края </w:t>
      </w:r>
      <w:r w:rsidR="00843C07">
        <w:rPr>
          <w:rFonts w:ascii="Times New Roman" w:hAnsi="Times New Roman" w:cs="Times New Roman"/>
          <w:sz w:val="28"/>
        </w:rPr>
        <w:t>"</w:t>
      </w:r>
      <w:r>
        <w:rPr>
          <w:rFonts w:ascii="Times New Roman" w:hAnsi="Times New Roman" w:cs="Times New Roman"/>
          <w:sz w:val="28"/>
        </w:rPr>
        <w:t>О праздниках и памятных датах Камчатского края</w:t>
      </w:r>
      <w:r w:rsidR="00843C07">
        <w:rPr>
          <w:rFonts w:ascii="Times New Roman" w:hAnsi="Times New Roman" w:cs="Times New Roman"/>
          <w:sz w:val="28"/>
        </w:rPr>
        <w:t>"</w:t>
      </w:r>
    </w:p>
    <w:p w:rsidR="001530D5" w:rsidRDefault="008C0A69" w:rsidP="001530D5">
      <w:pPr>
        <w:ind w:firstLine="709"/>
        <w:jc w:val="both"/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. </w:t>
      </w:r>
      <w:r w:rsidR="001530D5">
        <w:rPr>
          <w:rFonts w:ascii="Times New Roman" w:hAnsi="Times New Roman" w:cs="Times New Roman"/>
          <w:i/>
          <w:sz w:val="28"/>
        </w:rPr>
        <w:t xml:space="preserve">Заместитель Председателя Правительства Камчатского края </w:t>
      </w:r>
      <w:proofErr w:type="spellStart"/>
      <w:r w:rsidR="001530D5">
        <w:rPr>
          <w:rFonts w:ascii="Times New Roman" w:hAnsi="Times New Roman" w:cs="Times New Roman"/>
          <w:i/>
          <w:sz w:val="28"/>
        </w:rPr>
        <w:t>Прудкий</w:t>
      </w:r>
      <w:proofErr w:type="spellEnd"/>
      <w:r w:rsidR="001530D5">
        <w:rPr>
          <w:rFonts w:ascii="Times New Roman" w:hAnsi="Times New Roman" w:cs="Times New Roman"/>
          <w:i/>
          <w:sz w:val="28"/>
        </w:rPr>
        <w:t xml:space="preserve"> Д.А.</w:t>
      </w:r>
      <w:r w:rsidR="001530D5">
        <w:t xml:space="preserve"> </w:t>
      </w:r>
    </w:p>
    <w:p w:rsidR="001530D5" w:rsidRDefault="001530D5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881F86" w:rsidRDefault="008C0A69">
      <w:pPr>
        <w:ind w:firstLine="709"/>
        <w:jc w:val="both"/>
      </w:pPr>
      <w:r>
        <w:rPr>
          <w:rFonts w:ascii="Times New Roman" w:hAnsi="Times New Roman" w:cs="Times New Roman"/>
          <w:sz w:val="28"/>
        </w:rPr>
        <w:t>4. О проекте постановления Камчатского края "О внесении изменений в отдельные постановления Законодательного Собрания Камчатского края"</w:t>
      </w:r>
    </w:p>
    <w:p w:rsidR="00881F86" w:rsidRDefault="008C0A69">
      <w:pPr>
        <w:ind w:firstLine="709"/>
        <w:jc w:val="both"/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>. Первый заместитель Председателя Законодательного Собрания Камчатского края Копылов А.А.</w:t>
      </w:r>
    </w:p>
    <w:p w:rsidR="001530D5" w:rsidRDefault="001530D5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881F86" w:rsidRDefault="008C0A69">
      <w:pPr>
        <w:ind w:firstLine="709"/>
        <w:jc w:val="both"/>
      </w:pPr>
      <w:r>
        <w:rPr>
          <w:rFonts w:ascii="Times New Roman" w:hAnsi="Times New Roman" w:cs="Times New Roman"/>
          <w:sz w:val="28"/>
        </w:rPr>
        <w:t xml:space="preserve">5. </w:t>
      </w:r>
      <w:r w:rsidR="00843C07">
        <w:rPr>
          <w:rFonts w:ascii="Times New Roman" w:hAnsi="Times New Roman" w:cs="Times New Roman"/>
          <w:sz w:val="28"/>
        </w:rPr>
        <w:t>О</w:t>
      </w:r>
      <w:r>
        <w:rPr>
          <w:rFonts w:ascii="Times New Roman" w:hAnsi="Times New Roman" w:cs="Times New Roman"/>
          <w:sz w:val="28"/>
        </w:rPr>
        <w:t xml:space="preserve"> проекте постановления Законодательного Собрания Камчатского края "О внесении изменений в отдельные постановления Законодательного Собрания Камчатского края".</w:t>
      </w:r>
    </w:p>
    <w:p w:rsidR="00881F86" w:rsidRDefault="008C0A69">
      <w:pPr>
        <w:ind w:firstLine="709"/>
        <w:jc w:val="both"/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>. Председатель комитета Мананников М.М.</w:t>
      </w:r>
    </w:p>
    <w:p w:rsidR="00881F86" w:rsidRDefault="008C0A69">
      <w:pPr>
        <w:ind w:firstLine="709"/>
        <w:jc w:val="both"/>
      </w:pPr>
      <w:r>
        <w:rPr>
          <w:rFonts w:ascii="Times New Roman" w:hAnsi="Times New Roman" w:cs="Times New Roman"/>
          <w:sz w:val="28"/>
        </w:rPr>
        <w:lastRenderedPageBreak/>
        <w:t xml:space="preserve">6. О кандидатуре Обрезковой М.В. на должность мирового судьи судебного участка № 21 </w:t>
      </w:r>
      <w:proofErr w:type="spellStart"/>
      <w:r>
        <w:rPr>
          <w:rFonts w:ascii="Times New Roman" w:hAnsi="Times New Roman" w:cs="Times New Roman"/>
          <w:sz w:val="28"/>
        </w:rPr>
        <w:t>Елизовского</w:t>
      </w:r>
      <w:proofErr w:type="spellEnd"/>
      <w:r>
        <w:rPr>
          <w:rFonts w:ascii="Times New Roman" w:hAnsi="Times New Roman" w:cs="Times New Roman"/>
          <w:sz w:val="28"/>
        </w:rPr>
        <w:t xml:space="preserve"> судебного района Камчатского края</w:t>
      </w:r>
    </w:p>
    <w:p w:rsidR="00881F86" w:rsidRDefault="008C0A69">
      <w:pPr>
        <w:ind w:firstLine="709"/>
        <w:jc w:val="both"/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>. Председатель</w:t>
      </w:r>
      <w:r w:rsidR="00843C07">
        <w:rPr>
          <w:rFonts w:ascii="Times New Roman" w:hAnsi="Times New Roman" w:cs="Times New Roman"/>
          <w:i/>
          <w:sz w:val="28"/>
        </w:rPr>
        <w:t xml:space="preserve"> Камчатского краевого суда</w:t>
      </w:r>
      <w:r>
        <w:rPr>
          <w:rFonts w:ascii="Times New Roman" w:hAnsi="Times New Roman" w:cs="Times New Roman"/>
          <w:i/>
          <w:sz w:val="28"/>
        </w:rPr>
        <w:t xml:space="preserve"> Старецкий В.В.</w:t>
      </w:r>
    </w:p>
    <w:p w:rsidR="00881F86" w:rsidRDefault="008C0A69">
      <w:r>
        <w:rPr>
          <w:rFonts w:ascii="Times New Roman" w:hAnsi="Times New Roman" w:cs="Times New Roman"/>
          <w:sz w:val="28"/>
        </w:rPr>
        <w:t xml:space="preserve"> </w:t>
      </w:r>
    </w:p>
    <w:p w:rsidR="00881F86" w:rsidRDefault="008C0A69">
      <w:r>
        <w:rPr>
          <w:rFonts w:ascii="Times New Roman" w:hAnsi="Times New Roman" w:cs="Times New Roman"/>
          <w:sz w:val="28"/>
        </w:rPr>
        <w:t xml:space="preserve"> </w:t>
      </w:r>
    </w:p>
    <w:tbl>
      <w:tblPr>
        <w:tblStyle w:val="TableNormal"/>
        <w:tblW w:w="9637" w:type="dxa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8"/>
        <w:gridCol w:w="4819"/>
      </w:tblGrid>
      <w:tr w:rsidR="00881F86">
        <w:tc>
          <w:tcPr>
            <w:tcW w:w="4818" w:type="dxa"/>
          </w:tcPr>
          <w:p w:rsidR="00881F86" w:rsidRDefault="008C0A69">
            <w:r>
              <w:rPr>
                <w:rFonts w:ascii="Times New Roman" w:hAnsi="Times New Roman" w:cs="Times New Roman"/>
                <w:sz w:val="28"/>
              </w:rPr>
              <w:t>Председатель комитета</w:t>
            </w:r>
          </w:p>
        </w:tc>
        <w:tc>
          <w:tcPr>
            <w:tcW w:w="4818" w:type="dxa"/>
            <w:vAlign w:val="bottom"/>
          </w:tcPr>
          <w:p w:rsidR="00881F86" w:rsidRDefault="008C0A69">
            <w:pPr>
              <w:jc w:val="right"/>
            </w:pPr>
            <w:r>
              <w:rPr>
                <w:rFonts w:ascii="Times New Roman" w:hAnsi="Times New Roman" w:cs="Times New Roman"/>
                <w:sz w:val="28"/>
              </w:rPr>
              <w:t>М.М. Мананников</w:t>
            </w:r>
          </w:p>
        </w:tc>
      </w:tr>
    </w:tbl>
    <w:p w:rsidR="006A4C74" w:rsidRDefault="006A4C74"/>
    <w:sectPr w:rsidR="006A4C74" w:rsidSect="00891083">
      <w:pgSz w:w="11907" w:h="16839" w:code="9"/>
      <w:pgMar w:top="850" w:right="1134" w:bottom="850" w:left="1134" w:header="709" w:footer="709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F86"/>
    <w:rsid w:val="000D7057"/>
    <w:rsid w:val="001530D5"/>
    <w:rsid w:val="004F27E0"/>
    <w:rsid w:val="006A4C74"/>
    <w:rsid w:val="00843C07"/>
    <w:rsid w:val="008524EA"/>
    <w:rsid w:val="00855D2D"/>
    <w:rsid w:val="00881F86"/>
    <w:rsid w:val="00891083"/>
    <w:rsid w:val="008C0A69"/>
    <w:rsid w:val="00A42179"/>
    <w:rsid w:val="00A54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A50929-B8CF-4911-85EC-0B9051285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Calibri"/>
        <w:sz w:val="22"/>
        <w:lang w:val="ru-RU" w:eastAsia="ru-RU" w:bidi="ar-SA"/>
      </w:rPr>
    </w:rPrDefault>
    <w:pPrDefault>
      <w:pPr>
        <w:spacing w:after="18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uiPriority w:val="59"/>
    <w:tblPr>
      <w:tblCellMar>
        <w:top w:w="0" w:type="dxa"/>
        <w:left w:w="107" w:type="dxa"/>
        <w:bottom w:w="0" w:type="dxa"/>
        <w:right w:w="107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89108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91083"/>
    <w:rPr>
      <w:rFonts w:ascii="Segoe UI" w:hAnsi="Segoe UI" w:cs="Segoe UI"/>
      <w:sz w:val="18"/>
      <w:szCs w:val="18"/>
    </w:rPr>
  </w:style>
  <w:style w:type="character" w:styleId="a5">
    <w:name w:val="Strong"/>
    <w:basedOn w:val="a0"/>
    <w:uiPriority w:val="22"/>
    <w:qFormat/>
    <w:rsid w:val="004F27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Тема Office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>
          <a:solidFill>
            <a:schemeClr val="phClr"/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Щербин Олег Геннадьевич</dc:creator>
  <cp:lastModifiedBy>Учетная запись Майкрософт</cp:lastModifiedBy>
  <cp:revision>10</cp:revision>
  <cp:lastPrinted>2026-06-15T23:18:00Z</cp:lastPrinted>
  <dcterms:created xsi:type="dcterms:W3CDTF">2026-06-03T00:02:00Z</dcterms:created>
  <dcterms:modified xsi:type="dcterms:W3CDTF">2026-06-15T23:20:00Z</dcterms:modified>
</cp:coreProperties>
</file>